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6B0" w:rsidRPr="007816B0" w:rsidRDefault="007816B0" w:rsidP="0054776D">
      <w:pPr>
        <w:spacing w:before="100" w:beforeAutospacing="1" w:after="100" w:afterAutospacing="1" w:line="360" w:lineRule="auto"/>
        <w:jc w:val="both"/>
        <w:outlineLvl w:val="0"/>
        <w:rPr>
          <w:rFonts w:ascii="Times New Roman" w:eastAsia="Times New Roman" w:hAnsi="Times New Roman" w:cs="Times New Roman"/>
          <w:b/>
          <w:bCs/>
          <w:kern w:val="36"/>
          <w:sz w:val="48"/>
          <w:szCs w:val="48"/>
          <w:lang w:eastAsia="pl-PL"/>
        </w:rPr>
      </w:pPr>
      <w:r w:rsidRPr="007816B0">
        <w:rPr>
          <w:rFonts w:ascii="Times New Roman" w:eastAsia="Times New Roman" w:hAnsi="Times New Roman" w:cs="Times New Roman"/>
          <w:b/>
          <w:bCs/>
          <w:kern w:val="36"/>
          <w:sz w:val="48"/>
          <w:szCs w:val="48"/>
          <w:lang w:eastAsia="pl-PL"/>
        </w:rPr>
        <w:t>„Szkoła z TVP” – nowy projekt Telewizji Polskiej i Ministerstwa Edukacji Narodowej</w:t>
      </w:r>
    </w:p>
    <w:p w:rsidR="007816B0" w:rsidRPr="007816B0" w:rsidRDefault="007816B0" w:rsidP="0054776D">
      <w:pPr>
        <w:spacing w:before="100" w:beforeAutospacing="1" w:after="100" w:afterAutospacing="1" w:line="360" w:lineRule="auto"/>
        <w:jc w:val="both"/>
        <w:rPr>
          <w:rFonts w:ascii="Times New Roman" w:eastAsia="Times New Roman" w:hAnsi="Times New Roman" w:cs="Times New Roman"/>
          <w:sz w:val="24"/>
          <w:szCs w:val="24"/>
          <w:lang w:eastAsia="pl-PL"/>
        </w:rPr>
      </w:pPr>
      <w:r w:rsidRPr="007816B0">
        <w:rPr>
          <w:rFonts w:ascii="Times New Roman" w:eastAsia="Times New Roman" w:hAnsi="Times New Roman" w:cs="Times New Roman"/>
          <w:sz w:val="24"/>
          <w:szCs w:val="24"/>
          <w:lang w:eastAsia="pl-PL"/>
        </w:rPr>
        <w:t>Już dziś, 30 marca br. od godziny 8.00 ruszyły pierwsze lekcje z TVP! Materiały będą emitowane od poniedziałku do piątku na ogólnodostępnych antenach Telewizji Polskiej. Znajdą się także na VOD.TVP.PL. Pasmo to skierowane jest do uczniów klas 1-8 szkół podstawowych. Sponsorem projektu „Szkoła z TVP” jest Fundacja PGNiG im. Ignacego Łukasiewicza. Zapraszamy do oglądania!</w:t>
      </w:r>
    </w:p>
    <w:p w:rsidR="007816B0" w:rsidRPr="007816B0" w:rsidRDefault="007816B0" w:rsidP="007816B0">
      <w:pPr>
        <w:spacing w:after="0" w:line="240" w:lineRule="auto"/>
        <w:rPr>
          <w:rFonts w:ascii="Times New Roman" w:eastAsia="Times New Roman" w:hAnsi="Times New Roman" w:cs="Times New Roman"/>
          <w:sz w:val="24"/>
          <w:szCs w:val="24"/>
          <w:lang w:eastAsia="pl-PL"/>
        </w:rPr>
      </w:pPr>
      <w:r w:rsidRPr="007816B0">
        <w:rPr>
          <w:rFonts w:ascii="Times New Roman" w:eastAsia="Times New Roman" w:hAnsi="Times New Roman" w:cs="Times New Roman"/>
          <w:noProof/>
          <w:sz w:val="24"/>
          <w:szCs w:val="24"/>
          <w:lang w:eastAsia="pl-PL"/>
        </w:rPr>
        <w:drawing>
          <wp:inline distT="0" distB="0" distL="0" distR="0" wp14:anchorId="2959D680" wp14:editId="7686A837">
            <wp:extent cx="5819775" cy="3038475"/>
            <wp:effectExtent l="0" t="0" r="9525" b="9525"/>
            <wp:docPr id="1" name="Obraz 1" descr="Kolorowa grafika z logo &quot;Szkoła z TV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lorowa grafika z logo &quot;Szkoła z TVP&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26157" cy="3041807"/>
                    </a:xfrm>
                    <a:prstGeom prst="rect">
                      <a:avLst/>
                    </a:prstGeom>
                    <a:noFill/>
                    <a:ln>
                      <a:noFill/>
                    </a:ln>
                  </pic:spPr>
                </pic:pic>
              </a:graphicData>
            </a:graphic>
          </wp:inline>
        </w:drawing>
      </w:r>
    </w:p>
    <w:p w:rsidR="007816B0" w:rsidRPr="007816B0" w:rsidRDefault="007816B0" w:rsidP="00C0694A">
      <w:pPr>
        <w:spacing w:before="100" w:beforeAutospacing="1" w:after="100" w:afterAutospacing="1" w:line="360" w:lineRule="auto"/>
        <w:jc w:val="both"/>
        <w:rPr>
          <w:rFonts w:ascii="Times New Roman" w:eastAsia="Times New Roman" w:hAnsi="Times New Roman" w:cs="Times New Roman"/>
          <w:sz w:val="24"/>
          <w:szCs w:val="24"/>
          <w:lang w:eastAsia="pl-PL"/>
        </w:rPr>
      </w:pPr>
      <w:r w:rsidRPr="007816B0">
        <w:rPr>
          <w:rFonts w:ascii="Times New Roman" w:eastAsia="Times New Roman" w:hAnsi="Times New Roman" w:cs="Times New Roman"/>
          <w:i/>
          <w:iCs/>
          <w:sz w:val="24"/>
          <w:szCs w:val="24"/>
          <w:lang w:eastAsia="pl-PL"/>
        </w:rPr>
        <w:t xml:space="preserve">– Cieszymy się, że Telewizja Polska tak aktywnie włączyła się w pomoc nauczycielom </w:t>
      </w:r>
      <w:r w:rsidR="008F0722">
        <w:rPr>
          <w:rFonts w:ascii="Times New Roman" w:eastAsia="Times New Roman" w:hAnsi="Times New Roman" w:cs="Times New Roman"/>
          <w:i/>
          <w:iCs/>
          <w:sz w:val="24"/>
          <w:szCs w:val="24"/>
          <w:lang w:eastAsia="pl-PL"/>
        </w:rPr>
        <w:br/>
      </w:r>
      <w:r w:rsidRPr="007816B0">
        <w:rPr>
          <w:rFonts w:ascii="Times New Roman" w:eastAsia="Times New Roman" w:hAnsi="Times New Roman" w:cs="Times New Roman"/>
          <w:i/>
          <w:iCs/>
          <w:sz w:val="24"/>
          <w:szCs w:val="24"/>
          <w:lang w:eastAsia="pl-PL"/>
        </w:rPr>
        <w:t>i uczniom w kształceniu na odległość. Wartościowe, merytoryczne materiały prezentowane na antenach TVP mogą być istotnym narzędziem w codziennej pracy nauczycieli i wsparciem dla uczniów w samodzielnej nauce w domu</w:t>
      </w:r>
      <w:r w:rsidRPr="007816B0">
        <w:rPr>
          <w:rFonts w:ascii="Times New Roman" w:eastAsia="Times New Roman" w:hAnsi="Times New Roman" w:cs="Times New Roman"/>
          <w:sz w:val="24"/>
          <w:szCs w:val="24"/>
          <w:lang w:eastAsia="pl-PL"/>
        </w:rPr>
        <w:t> – </w:t>
      </w:r>
      <w:r w:rsidRPr="007816B0">
        <w:rPr>
          <w:rFonts w:ascii="Times New Roman" w:eastAsia="Times New Roman" w:hAnsi="Times New Roman" w:cs="Times New Roman"/>
          <w:b/>
          <w:bCs/>
          <w:sz w:val="24"/>
          <w:szCs w:val="24"/>
          <w:lang w:eastAsia="pl-PL"/>
        </w:rPr>
        <w:t xml:space="preserve">podkreślił Minister Edukacji Narodowej Dariusz </w:t>
      </w:r>
      <w:proofErr w:type="spellStart"/>
      <w:r w:rsidRPr="007816B0">
        <w:rPr>
          <w:rFonts w:ascii="Times New Roman" w:eastAsia="Times New Roman" w:hAnsi="Times New Roman" w:cs="Times New Roman"/>
          <w:b/>
          <w:bCs/>
          <w:sz w:val="24"/>
          <w:szCs w:val="24"/>
          <w:lang w:eastAsia="pl-PL"/>
        </w:rPr>
        <w:t>Piontkowski</w:t>
      </w:r>
      <w:proofErr w:type="spellEnd"/>
      <w:r w:rsidRPr="007816B0">
        <w:rPr>
          <w:rFonts w:ascii="Times New Roman" w:eastAsia="Times New Roman" w:hAnsi="Times New Roman" w:cs="Times New Roman"/>
          <w:b/>
          <w:bCs/>
          <w:sz w:val="24"/>
          <w:szCs w:val="24"/>
          <w:lang w:eastAsia="pl-PL"/>
        </w:rPr>
        <w:t>.</w:t>
      </w:r>
    </w:p>
    <w:p w:rsidR="007816B0" w:rsidRPr="007816B0" w:rsidRDefault="007816B0" w:rsidP="00C0694A">
      <w:pPr>
        <w:spacing w:before="100" w:beforeAutospacing="1" w:after="100" w:afterAutospacing="1" w:line="360" w:lineRule="auto"/>
        <w:jc w:val="both"/>
        <w:outlineLvl w:val="2"/>
        <w:rPr>
          <w:rFonts w:ascii="Times New Roman" w:eastAsia="Times New Roman" w:hAnsi="Times New Roman" w:cs="Times New Roman"/>
          <w:b/>
          <w:bCs/>
          <w:sz w:val="27"/>
          <w:szCs w:val="27"/>
          <w:lang w:eastAsia="pl-PL"/>
        </w:rPr>
      </w:pPr>
      <w:r w:rsidRPr="007816B0">
        <w:rPr>
          <w:rFonts w:ascii="Times New Roman" w:eastAsia="Times New Roman" w:hAnsi="Times New Roman" w:cs="Times New Roman"/>
          <w:b/>
          <w:bCs/>
          <w:sz w:val="27"/>
          <w:szCs w:val="27"/>
          <w:lang w:eastAsia="pl-PL"/>
        </w:rPr>
        <w:t>Oferta edukacyjna – akcja „Szkoła z TVP”</w:t>
      </w:r>
    </w:p>
    <w:p w:rsidR="007816B0" w:rsidRPr="007816B0" w:rsidRDefault="007816B0" w:rsidP="00C0694A">
      <w:pPr>
        <w:spacing w:before="100" w:beforeAutospacing="1" w:after="100" w:afterAutospacing="1" w:line="360" w:lineRule="auto"/>
        <w:jc w:val="both"/>
        <w:rPr>
          <w:rFonts w:ascii="Times New Roman" w:eastAsia="Times New Roman" w:hAnsi="Times New Roman" w:cs="Times New Roman"/>
          <w:sz w:val="24"/>
          <w:szCs w:val="24"/>
          <w:lang w:eastAsia="pl-PL"/>
        </w:rPr>
      </w:pPr>
      <w:r w:rsidRPr="007816B0">
        <w:rPr>
          <w:rFonts w:ascii="Times New Roman" w:eastAsia="Times New Roman" w:hAnsi="Times New Roman" w:cs="Times New Roman"/>
          <w:sz w:val="24"/>
          <w:szCs w:val="24"/>
          <w:lang w:eastAsia="pl-PL"/>
        </w:rPr>
        <w:t>Nowa propozycja TVP i MEN „Szkoła z TVP” to wzbogacenie oferty edukacyjnej Telewizji Polskiej, skierowanej do nauczycieli, dyrektorów, uczniów i rodziców. W ramach akcji na antenach TVP będą emitowane materiały dostosowane do podstawy programowej szkół podstawowych.</w:t>
      </w:r>
    </w:p>
    <w:p w:rsidR="007816B0" w:rsidRPr="007816B0" w:rsidRDefault="007816B0" w:rsidP="00C0694A">
      <w:pPr>
        <w:spacing w:before="100" w:beforeAutospacing="1" w:after="100" w:afterAutospacing="1" w:line="360" w:lineRule="auto"/>
        <w:jc w:val="both"/>
        <w:rPr>
          <w:rFonts w:ascii="Times New Roman" w:eastAsia="Times New Roman" w:hAnsi="Times New Roman" w:cs="Times New Roman"/>
          <w:sz w:val="24"/>
          <w:szCs w:val="24"/>
          <w:lang w:eastAsia="pl-PL"/>
        </w:rPr>
      </w:pPr>
      <w:r w:rsidRPr="007816B0">
        <w:rPr>
          <w:rFonts w:ascii="Times New Roman" w:eastAsia="Times New Roman" w:hAnsi="Times New Roman" w:cs="Times New Roman"/>
          <w:sz w:val="24"/>
          <w:szCs w:val="24"/>
          <w:lang w:eastAsia="pl-PL"/>
        </w:rPr>
        <w:lastRenderedPageBreak/>
        <w:t xml:space="preserve">Projekt „Szkoła z TVP” to efekt podpisanego 27 marca br. porozumienia dotyczącego realizacji audycji oświatowych dla uczniów szkół podstawowych, między TVP S.A. </w:t>
      </w:r>
      <w:r w:rsidR="008F0722">
        <w:rPr>
          <w:rFonts w:ascii="Times New Roman" w:eastAsia="Times New Roman" w:hAnsi="Times New Roman" w:cs="Times New Roman"/>
          <w:sz w:val="24"/>
          <w:szCs w:val="24"/>
          <w:lang w:eastAsia="pl-PL"/>
        </w:rPr>
        <w:br/>
      </w:r>
      <w:r w:rsidRPr="007816B0">
        <w:rPr>
          <w:rFonts w:ascii="Times New Roman" w:eastAsia="Times New Roman" w:hAnsi="Times New Roman" w:cs="Times New Roman"/>
          <w:sz w:val="24"/>
          <w:szCs w:val="24"/>
          <w:lang w:eastAsia="pl-PL"/>
        </w:rPr>
        <w:t>i Ministerstwem Edukacji Narodowej.</w:t>
      </w:r>
    </w:p>
    <w:p w:rsidR="007816B0" w:rsidRPr="007816B0" w:rsidRDefault="007816B0" w:rsidP="00C0694A">
      <w:pPr>
        <w:spacing w:before="100" w:beforeAutospacing="1" w:after="100" w:afterAutospacing="1" w:line="360" w:lineRule="auto"/>
        <w:jc w:val="both"/>
        <w:outlineLvl w:val="2"/>
        <w:rPr>
          <w:rFonts w:ascii="Times New Roman" w:eastAsia="Times New Roman" w:hAnsi="Times New Roman" w:cs="Times New Roman"/>
          <w:b/>
          <w:bCs/>
          <w:sz w:val="27"/>
          <w:szCs w:val="27"/>
          <w:lang w:eastAsia="pl-PL"/>
        </w:rPr>
      </w:pPr>
      <w:r w:rsidRPr="007816B0">
        <w:rPr>
          <w:rFonts w:ascii="Times New Roman" w:eastAsia="Times New Roman" w:hAnsi="Times New Roman" w:cs="Times New Roman"/>
          <w:b/>
          <w:bCs/>
          <w:sz w:val="27"/>
          <w:szCs w:val="27"/>
          <w:lang w:eastAsia="pl-PL"/>
        </w:rPr>
        <w:t>Lekcje z TVP na 4 kanałach</w:t>
      </w:r>
    </w:p>
    <w:p w:rsidR="007816B0" w:rsidRPr="007816B0" w:rsidRDefault="007816B0" w:rsidP="00C0694A">
      <w:pPr>
        <w:spacing w:before="100" w:beforeAutospacing="1" w:after="100" w:afterAutospacing="1" w:line="360" w:lineRule="auto"/>
        <w:jc w:val="both"/>
        <w:rPr>
          <w:rFonts w:ascii="Times New Roman" w:eastAsia="Times New Roman" w:hAnsi="Times New Roman" w:cs="Times New Roman"/>
          <w:sz w:val="24"/>
          <w:szCs w:val="24"/>
          <w:lang w:eastAsia="pl-PL"/>
        </w:rPr>
      </w:pPr>
      <w:r w:rsidRPr="007816B0">
        <w:rPr>
          <w:rFonts w:ascii="Times New Roman" w:eastAsia="Times New Roman" w:hAnsi="Times New Roman" w:cs="Times New Roman"/>
          <w:sz w:val="24"/>
          <w:szCs w:val="24"/>
          <w:lang w:eastAsia="pl-PL"/>
        </w:rPr>
        <w:t>Pierwsze programy wystartowały dziś, 30 marca o godzinie 8.00. Można je obejrzeć na 4 kanałach: </w:t>
      </w:r>
      <w:r w:rsidRPr="007816B0">
        <w:rPr>
          <w:rFonts w:ascii="Times New Roman" w:eastAsia="Times New Roman" w:hAnsi="Times New Roman" w:cs="Times New Roman"/>
          <w:b/>
          <w:bCs/>
          <w:sz w:val="24"/>
          <w:szCs w:val="24"/>
          <w:lang w:eastAsia="pl-PL"/>
        </w:rPr>
        <w:t>TVP3, TVP Rozrywka, TVP Sport oraz TVP Historia</w:t>
      </w:r>
      <w:r w:rsidRPr="007816B0">
        <w:rPr>
          <w:rFonts w:ascii="Times New Roman" w:eastAsia="Times New Roman" w:hAnsi="Times New Roman" w:cs="Times New Roman"/>
          <w:sz w:val="24"/>
          <w:szCs w:val="24"/>
          <w:lang w:eastAsia="pl-PL"/>
        </w:rPr>
        <w:t> w dwóch blokach programowych: porannym – rozpoczynającym się zawsze od godz. 8:00 i powtórzeniowym – od godz. 12:30.</w:t>
      </w:r>
    </w:p>
    <w:p w:rsidR="007816B0" w:rsidRPr="007816B0" w:rsidRDefault="007816B0" w:rsidP="00C0694A">
      <w:pPr>
        <w:spacing w:before="100" w:beforeAutospacing="1" w:after="100" w:afterAutospacing="1" w:line="360" w:lineRule="auto"/>
        <w:jc w:val="both"/>
        <w:rPr>
          <w:rFonts w:ascii="Times New Roman" w:eastAsia="Times New Roman" w:hAnsi="Times New Roman" w:cs="Times New Roman"/>
          <w:sz w:val="24"/>
          <w:szCs w:val="24"/>
          <w:lang w:eastAsia="pl-PL"/>
        </w:rPr>
      </w:pPr>
      <w:r w:rsidRPr="007816B0">
        <w:rPr>
          <w:rFonts w:ascii="Times New Roman" w:eastAsia="Times New Roman" w:hAnsi="Times New Roman" w:cs="Times New Roman"/>
          <w:sz w:val="24"/>
          <w:szCs w:val="24"/>
          <w:lang w:eastAsia="pl-PL"/>
        </w:rPr>
        <w:t>Plan lekcji „Szkoły z TVP” jest dostępny na specjalnej stronie </w:t>
      </w:r>
      <w:hyperlink r:id="rId6" w:tgtFrame="_blank" w:history="1">
        <w:r w:rsidRPr="007816B0">
          <w:rPr>
            <w:rFonts w:ascii="Times New Roman" w:eastAsia="Times New Roman" w:hAnsi="Times New Roman" w:cs="Times New Roman"/>
            <w:color w:val="0000FF"/>
            <w:sz w:val="24"/>
            <w:szCs w:val="24"/>
            <w:u w:val="single"/>
            <w:lang w:eastAsia="pl-PL"/>
          </w:rPr>
          <w:t>szkolaztvp.pl</w:t>
        </w:r>
      </w:hyperlink>
      <w:r w:rsidRPr="007816B0">
        <w:rPr>
          <w:rFonts w:ascii="Times New Roman" w:eastAsia="Times New Roman" w:hAnsi="Times New Roman" w:cs="Times New Roman"/>
          <w:sz w:val="24"/>
          <w:szCs w:val="24"/>
          <w:lang w:eastAsia="pl-PL"/>
        </w:rPr>
        <w:t>. Dodatkowo plan zajęć udostępnią elektroniczne przewodniki programowe operatorów, dostarczających sygnał telewizyjny. Dodatkowo wszystkie wyemitowane na antenie lekcje będą dostępne na </w:t>
      </w:r>
      <w:hyperlink r:id="rId7" w:tgtFrame="_blank" w:history="1">
        <w:r w:rsidRPr="007816B0">
          <w:rPr>
            <w:rFonts w:ascii="Times New Roman" w:eastAsia="Times New Roman" w:hAnsi="Times New Roman" w:cs="Times New Roman"/>
            <w:color w:val="0000FF"/>
            <w:sz w:val="24"/>
            <w:szCs w:val="24"/>
            <w:u w:val="single"/>
            <w:lang w:eastAsia="pl-PL"/>
          </w:rPr>
          <w:t>vod.tvp.pl</w:t>
        </w:r>
      </w:hyperlink>
      <w:r w:rsidRPr="007816B0">
        <w:rPr>
          <w:rFonts w:ascii="Times New Roman" w:eastAsia="Times New Roman" w:hAnsi="Times New Roman" w:cs="Times New Roman"/>
          <w:sz w:val="24"/>
          <w:szCs w:val="24"/>
          <w:lang w:eastAsia="pl-PL"/>
        </w:rPr>
        <w:t> w specjalnie przygotowanych serwisach poświęconych poszczególnym klasom szkoły podstawowej</w:t>
      </w:r>
    </w:p>
    <w:p w:rsidR="007816B0" w:rsidRPr="007816B0" w:rsidRDefault="007816B0" w:rsidP="00C0694A">
      <w:pPr>
        <w:spacing w:before="100" w:beforeAutospacing="1" w:after="100" w:afterAutospacing="1" w:line="360" w:lineRule="auto"/>
        <w:jc w:val="both"/>
        <w:outlineLvl w:val="2"/>
        <w:rPr>
          <w:rFonts w:ascii="Times New Roman" w:eastAsia="Times New Roman" w:hAnsi="Times New Roman" w:cs="Times New Roman"/>
          <w:b/>
          <w:bCs/>
          <w:sz w:val="27"/>
          <w:szCs w:val="27"/>
          <w:lang w:eastAsia="pl-PL"/>
        </w:rPr>
      </w:pPr>
      <w:r w:rsidRPr="007816B0">
        <w:rPr>
          <w:rFonts w:ascii="Times New Roman" w:eastAsia="Times New Roman" w:hAnsi="Times New Roman" w:cs="Times New Roman"/>
          <w:b/>
          <w:bCs/>
          <w:sz w:val="27"/>
          <w:szCs w:val="27"/>
          <w:lang w:eastAsia="pl-PL"/>
        </w:rPr>
        <w:t>Wybierz swoje lekcje na jednej z anten TVP</w:t>
      </w:r>
    </w:p>
    <w:p w:rsidR="007816B0" w:rsidRPr="007816B0" w:rsidRDefault="007816B0" w:rsidP="00C0694A">
      <w:pPr>
        <w:spacing w:before="100" w:beforeAutospacing="1" w:after="100" w:afterAutospacing="1" w:line="360" w:lineRule="auto"/>
        <w:jc w:val="both"/>
        <w:rPr>
          <w:rFonts w:ascii="Times New Roman" w:eastAsia="Times New Roman" w:hAnsi="Times New Roman" w:cs="Times New Roman"/>
          <w:sz w:val="24"/>
          <w:szCs w:val="24"/>
          <w:lang w:eastAsia="pl-PL"/>
        </w:rPr>
      </w:pPr>
      <w:r w:rsidRPr="007816B0">
        <w:rPr>
          <w:rFonts w:ascii="Times New Roman" w:eastAsia="Times New Roman" w:hAnsi="Times New Roman" w:cs="Times New Roman"/>
          <w:sz w:val="24"/>
          <w:szCs w:val="24"/>
          <w:lang w:eastAsia="pl-PL"/>
        </w:rPr>
        <w:t xml:space="preserve">Aby wziąć udział w zajęciach zorganizowanych w „Szkole z TVP” wystarczy wybrać odpowiednią antenę Telewizji Polskiej, na której prowadzone są lekcje dla konkretnej klasy. Następnie trzeba wskazać godzinę emisji lekcji w danym dniu. Dzięki dwóm emisjom tej samej lekcji w ciągu dnia, porannej i popołudniowej, zawsze na tej samej antenie, uczeń </w:t>
      </w:r>
      <w:r w:rsidR="008F0722">
        <w:rPr>
          <w:rFonts w:ascii="Times New Roman" w:eastAsia="Times New Roman" w:hAnsi="Times New Roman" w:cs="Times New Roman"/>
          <w:sz w:val="24"/>
          <w:szCs w:val="24"/>
          <w:lang w:eastAsia="pl-PL"/>
        </w:rPr>
        <w:br/>
      </w:r>
      <w:r w:rsidRPr="007816B0">
        <w:rPr>
          <w:rFonts w:ascii="Times New Roman" w:eastAsia="Times New Roman" w:hAnsi="Times New Roman" w:cs="Times New Roman"/>
          <w:sz w:val="24"/>
          <w:szCs w:val="24"/>
          <w:lang w:eastAsia="pl-PL"/>
        </w:rPr>
        <w:t>i rodzic mogą w łatwy i przystępny sposób wybrać odpowiednią klasę.</w:t>
      </w:r>
      <w:r w:rsidRPr="007816B0">
        <w:rPr>
          <w:rFonts w:ascii="Times New Roman" w:eastAsia="Times New Roman" w:hAnsi="Times New Roman" w:cs="Times New Roman"/>
          <w:sz w:val="24"/>
          <w:szCs w:val="24"/>
          <w:lang w:eastAsia="pl-PL"/>
        </w:rPr>
        <w:br/>
        <w:t xml:space="preserve">Wszystkie cztery kanały Telewizji Polskiej, na których emitowana będzie „Szkoła z TVP” są dostępne dla każdego, za darmo. Aby mieć gwarancję pełnej dostępności wszystkich kanałów, uruchomiona została dodatkowa emisja programu TVP Rozrywka na cyfrowym multipleksie trzecim (MUX3), naziemnej telewizji cyfrowej. Telewizory dostroją się automatycznie do nowych ustawień, natomiast w przypadku niektórych odbiorników telewizyjnych, może zaistnieć konieczność ręcznego dostrojenia. Szczegółowe informacje </w:t>
      </w:r>
      <w:r w:rsidR="008F0722">
        <w:rPr>
          <w:rFonts w:ascii="Times New Roman" w:eastAsia="Times New Roman" w:hAnsi="Times New Roman" w:cs="Times New Roman"/>
          <w:sz w:val="24"/>
          <w:szCs w:val="24"/>
          <w:lang w:eastAsia="pl-PL"/>
        </w:rPr>
        <w:br/>
      </w:r>
      <w:r w:rsidRPr="007816B0">
        <w:rPr>
          <w:rFonts w:ascii="Times New Roman" w:eastAsia="Times New Roman" w:hAnsi="Times New Roman" w:cs="Times New Roman"/>
          <w:sz w:val="24"/>
          <w:szCs w:val="24"/>
          <w:lang w:eastAsia="pl-PL"/>
        </w:rPr>
        <w:t>o tym, w jaki sposób dostroić odbiornik telewizyjny zwiera instrukcja dołączona do telewizora. Informację taką można uzyskać również kontaktując się z infolinią producenta odbiornika telewizyjnego (numery telefonów dostępne są na stronach internetowych producentów telewizorów).</w:t>
      </w:r>
    </w:p>
    <w:p w:rsidR="007816B0" w:rsidRPr="007816B0" w:rsidRDefault="007816B0" w:rsidP="00C0694A">
      <w:pPr>
        <w:spacing w:before="100" w:beforeAutospacing="1" w:after="100" w:afterAutospacing="1" w:line="360" w:lineRule="auto"/>
        <w:jc w:val="both"/>
        <w:rPr>
          <w:rFonts w:ascii="Times New Roman" w:eastAsia="Times New Roman" w:hAnsi="Times New Roman" w:cs="Times New Roman"/>
          <w:sz w:val="24"/>
          <w:szCs w:val="24"/>
          <w:lang w:eastAsia="pl-PL"/>
        </w:rPr>
      </w:pPr>
      <w:r w:rsidRPr="007816B0">
        <w:rPr>
          <w:rFonts w:ascii="Times New Roman" w:eastAsia="Times New Roman" w:hAnsi="Times New Roman" w:cs="Times New Roman"/>
          <w:i/>
          <w:iCs/>
          <w:sz w:val="24"/>
          <w:szCs w:val="24"/>
          <w:lang w:eastAsia="pl-PL"/>
        </w:rPr>
        <w:lastRenderedPageBreak/>
        <w:t xml:space="preserve">– Dla Telewizji Polskiej zaangażowanie w ten projekt było nie tylko czymś oczywistym, ale także  przejawem realizacji misji, którą wypełniamy. Już od początku tego szczególnego czasu TVP zaangażowała się w przedstawianie materiałów edukacyjnych, co było widać na antenach TVP ABC czy TVP Kultura, a także przy zmianach </w:t>
      </w:r>
      <w:proofErr w:type="spellStart"/>
      <w:r w:rsidRPr="007816B0">
        <w:rPr>
          <w:rFonts w:ascii="Times New Roman" w:eastAsia="Times New Roman" w:hAnsi="Times New Roman" w:cs="Times New Roman"/>
          <w:i/>
          <w:iCs/>
          <w:sz w:val="24"/>
          <w:szCs w:val="24"/>
          <w:lang w:eastAsia="pl-PL"/>
        </w:rPr>
        <w:t>ramówkowych</w:t>
      </w:r>
      <w:proofErr w:type="spellEnd"/>
      <w:r w:rsidRPr="007816B0">
        <w:rPr>
          <w:rFonts w:ascii="Times New Roman" w:eastAsia="Times New Roman" w:hAnsi="Times New Roman" w:cs="Times New Roman"/>
          <w:i/>
          <w:iCs/>
          <w:sz w:val="24"/>
          <w:szCs w:val="24"/>
          <w:lang w:eastAsia="pl-PL"/>
        </w:rPr>
        <w:t xml:space="preserve"> na naszych głównych kanałach. Projekt „Szkoła z TVP” jest oczywistym wyzwaniem logistycznym </w:t>
      </w:r>
      <w:r w:rsidR="008F0722">
        <w:rPr>
          <w:rFonts w:ascii="Times New Roman" w:eastAsia="Times New Roman" w:hAnsi="Times New Roman" w:cs="Times New Roman"/>
          <w:i/>
          <w:iCs/>
          <w:sz w:val="24"/>
          <w:szCs w:val="24"/>
          <w:lang w:eastAsia="pl-PL"/>
        </w:rPr>
        <w:br/>
      </w:r>
      <w:r w:rsidRPr="007816B0">
        <w:rPr>
          <w:rFonts w:ascii="Times New Roman" w:eastAsia="Times New Roman" w:hAnsi="Times New Roman" w:cs="Times New Roman"/>
          <w:i/>
          <w:iCs/>
          <w:sz w:val="24"/>
          <w:szCs w:val="24"/>
          <w:lang w:eastAsia="pl-PL"/>
        </w:rPr>
        <w:t xml:space="preserve">i technologicznym, ale jego realizacja jest kwintesencją działalności nadawcy publicznego. Jednak umożliwia nam to pokazanie, że TVP jest spółką nowoczesną i dynamiczną, która </w:t>
      </w:r>
      <w:r w:rsidR="008F0722">
        <w:rPr>
          <w:rFonts w:ascii="Times New Roman" w:eastAsia="Times New Roman" w:hAnsi="Times New Roman" w:cs="Times New Roman"/>
          <w:i/>
          <w:iCs/>
          <w:sz w:val="24"/>
          <w:szCs w:val="24"/>
          <w:lang w:eastAsia="pl-PL"/>
        </w:rPr>
        <w:br/>
      </w:r>
      <w:r w:rsidRPr="007816B0">
        <w:rPr>
          <w:rFonts w:ascii="Times New Roman" w:eastAsia="Times New Roman" w:hAnsi="Times New Roman" w:cs="Times New Roman"/>
          <w:i/>
          <w:iCs/>
          <w:sz w:val="24"/>
          <w:szCs w:val="24"/>
          <w:lang w:eastAsia="pl-PL"/>
        </w:rPr>
        <w:t xml:space="preserve">w szybkim tempie odpowiada na społeczne oczekiwania i wychodzi naprzeciw wyzwaniom. Jestem pewien, że zaangażowanie naszych pracowników połączone z wkładem merytorycznym Ministerstwa Edukacji Narodowej zapewni uczniom edukację na najwyższym możliwym </w:t>
      </w:r>
      <w:r w:rsidR="008F0722">
        <w:rPr>
          <w:rFonts w:ascii="Times New Roman" w:eastAsia="Times New Roman" w:hAnsi="Times New Roman" w:cs="Times New Roman"/>
          <w:i/>
          <w:iCs/>
          <w:sz w:val="24"/>
          <w:szCs w:val="24"/>
          <w:lang w:eastAsia="pl-PL"/>
        </w:rPr>
        <w:br/>
      </w:r>
      <w:r w:rsidRPr="007816B0">
        <w:rPr>
          <w:rFonts w:ascii="Times New Roman" w:eastAsia="Times New Roman" w:hAnsi="Times New Roman" w:cs="Times New Roman"/>
          <w:i/>
          <w:iCs/>
          <w:sz w:val="24"/>
          <w:szCs w:val="24"/>
          <w:lang w:eastAsia="pl-PL"/>
        </w:rPr>
        <w:t>w tych warunkach  poziomie.  To dla mnie zaszczyt, że możemy realizować taki projekt wspólnie z MEN</w:t>
      </w:r>
      <w:r w:rsidRPr="007816B0">
        <w:rPr>
          <w:rFonts w:ascii="Times New Roman" w:eastAsia="Times New Roman" w:hAnsi="Times New Roman" w:cs="Times New Roman"/>
          <w:sz w:val="24"/>
          <w:szCs w:val="24"/>
          <w:lang w:eastAsia="pl-PL"/>
        </w:rPr>
        <w:t> – </w:t>
      </w:r>
      <w:r w:rsidRPr="007816B0">
        <w:rPr>
          <w:rFonts w:ascii="Times New Roman" w:eastAsia="Times New Roman" w:hAnsi="Times New Roman" w:cs="Times New Roman"/>
          <w:b/>
          <w:bCs/>
          <w:sz w:val="24"/>
          <w:szCs w:val="24"/>
          <w:lang w:eastAsia="pl-PL"/>
        </w:rPr>
        <w:t>powiedział Prezes TVP Maciej Łopiński.</w:t>
      </w:r>
    </w:p>
    <w:p w:rsidR="007816B0" w:rsidRPr="007816B0" w:rsidRDefault="007816B0" w:rsidP="00C0694A">
      <w:pPr>
        <w:spacing w:before="100" w:beforeAutospacing="1" w:after="100" w:afterAutospacing="1" w:line="360" w:lineRule="auto"/>
        <w:jc w:val="both"/>
        <w:outlineLvl w:val="2"/>
        <w:rPr>
          <w:rFonts w:ascii="Times New Roman" w:eastAsia="Times New Roman" w:hAnsi="Times New Roman" w:cs="Times New Roman"/>
          <w:b/>
          <w:bCs/>
          <w:sz w:val="27"/>
          <w:szCs w:val="27"/>
          <w:lang w:eastAsia="pl-PL"/>
        </w:rPr>
      </w:pPr>
      <w:r w:rsidRPr="007816B0">
        <w:rPr>
          <w:rFonts w:ascii="Times New Roman" w:eastAsia="Times New Roman" w:hAnsi="Times New Roman" w:cs="Times New Roman"/>
          <w:b/>
          <w:bCs/>
          <w:sz w:val="27"/>
          <w:szCs w:val="27"/>
          <w:lang w:eastAsia="pl-PL"/>
        </w:rPr>
        <w:t>Pasma edukacyjne Telewizji Polskiej</w:t>
      </w:r>
    </w:p>
    <w:p w:rsidR="007816B0" w:rsidRPr="007816B0" w:rsidRDefault="007816B0" w:rsidP="00C0694A">
      <w:pPr>
        <w:spacing w:before="100" w:beforeAutospacing="1" w:after="100" w:afterAutospacing="1" w:line="360" w:lineRule="auto"/>
        <w:jc w:val="both"/>
        <w:rPr>
          <w:rFonts w:ascii="Times New Roman" w:eastAsia="Times New Roman" w:hAnsi="Times New Roman" w:cs="Times New Roman"/>
          <w:sz w:val="24"/>
          <w:szCs w:val="24"/>
          <w:lang w:eastAsia="pl-PL"/>
        </w:rPr>
      </w:pPr>
      <w:r w:rsidRPr="007816B0">
        <w:rPr>
          <w:rFonts w:ascii="Times New Roman" w:eastAsia="Times New Roman" w:hAnsi="Times New Roman" w:cs="Times New Roman"/>
          <w:sz w:val="24"/>
          <w:szCs w:val="24"/>
          <w:lang w:eastAsia="pl-PL"/>
        </w:rPr>
        <w:t xml:space="preserve">Telewizja Polska od początku zawieszenia zajęć w przedszkolach, szkołach i placówkach oświatowych intensywnie wspiera działania edukacyjne skierowane do dzieci i młodzieży. Poza specjalnymi pasmami TVP ABC i TVP Kultura zostały uruchomione również audycje </w:t>
      </w:r>
      <w:r w:rsidR="008F0722">
        <w:rPr>
          <w:rFonts w:ascii="Times New Roman" w:eastAsia="Times New Roman" w:hAnsi="Times New Roman" w:cs="Times New Roman"/>
          <w:sz w:val="24"/>
          <w:szCs w:val="24"/>
          <w:lang w:eastAsia="pl-PL"/>
        </w:rPr>
        <w:br/>
      </w:r>
      <w:bookmarkStart w:id="0" w:name="_GoBack"/>
      <w:bookmarkEnd w:id="0"/>
      <w:r w:rsidRPr="007816B0">
        <w:rPr>
          <w:rFonts w:ascii="Times New Roman" w:eastAsia="Times New Roman" w:hAnsi="Times New Roman" w:cs="Times New Roman"/>
          <w:sz w:val="24"/>
          <w:szCs w:val="24"/>
          <w:lang w:eastAsia="pl-PL"/>
        </w:rPr>
        <w:t>w serwisie VOD.TVP.PL.</w:t>
      </w:r>
    </w:p>
    <w:p w:rsidR="007816B0" w:rsidRPr="007816B0" w:rsidRDefault="007816B0" w:rsidP="00C0694A">
      <w:pPr>
        <w:spacing w:before="100" w:beforeAutospacing="1" w:after="100" w:afterAutospacing="1" w:line="360" w:lineRule="auto"/>
        <w:jc w:val="both"/>
        <w:rPr>
          <w:rFonts w:ascii="Times New Roman" w:eastAsia="Times New Roman" w:hAnsi="Times New Roman" w:cs="Times New Roman"/>
          <w:sz w:val="24"/>
          <w:szCs w:val="24"/>
          <w:lang w:eastAsia="pl-PL"/>
        </w:rPr>
      </w:pPr>
      <w:r w:rsidRPr="007816B0">
        <w:rPr>
          <w:rFonts w:ascii="Times New Roman" w:eastAsia="Times New Roman" w:hAnsi="Times New Roman" w:cs="Times New Roman"/>
          <w:sz w:val="24"/>
          <w:szCs w:val="24"/>
          <w:lang w:eastAsia="pl-PL"/>
        </w:rPr>
        <w:t>Od 19 marca br. TVP we współpracy z Muzeum Powstania Warszawskiego i Ministerstwem Edukacji Narodowej uruchomiła wirtualny kanał edukacyjny. Każdego dnia, na stronie vod.tvp.pl w godzinach 9.00-13.00 w sekcji „</w:t>
      </w:r>
      <w:proofErr w:type="spellStart"/>
      <w:r w:rsidRPr="007816B0">
        <w:rPr>
          <w:rFonts w:ascii="Times New Roman" w:eastAsia="Times New Roman" w:hAnsi="Times New Roman" w:cs="Times New Roman"/>
          <w:sz w:val="24"/>
          <w:szCs w:val="24"/>
          <w:lang w:eastAsia="pl-PL"/>
        </w:rPr>
        <w:t>eSzkoła</w:t>
      </w:r>
      <w:proofErr w:type="spellEnd"/>
      <w:r w:rsidRPr="007816B0">
        <w:rPr>
          <w:rFonts w:ascii="Times New Roman" w:eastAsia="Times New Roman" w:hAnsi="Times New Roman" w:cs="Times New Roman"/>
          <w:sz w:val="24"/>
          <w:szCs w:val="24"/>
          <w:lang w:eastAsia="pl-PL"/>
        </w:rPr>
        <w:t>” uczniowie i nauczyciele będą mogli znaleźć wartościowe materiały dotyczące wybranego zagadnienia.</w:t>
      </w:r>
    </w:p>
    <w:p w:rsidR="007816B0" w:rsidRPr="007816B0" w:rsidRDefault="007816B0" w:rsidP="00C0694A">
      <w:pPr>
        <w:spacing w:before="100" w:beforeAutospacing="1" w:after="100" w:afterAutospacing="1" w:line="360" w:lineRule="auto"/>
        <w:jc w:val="both"/>
        <w:rPr>
          <w:rFonts w:ascii="Times New Roman" w:eastAsia="Times New Roman" w:hAnsi="Times New Roman" w:cs="Times New Roman"/>
          <w:sz w:val="24"/>
          <w:szCs w:val="24"/>
          <w:lang w:eastAsia="pl-PL"/>
        </w:rPr>
      </w:pPr>
      <w:r w:rsidRPr="007816B0">
        <w:rPr>
          <w:rFonts w:ascii="Times New Roman" w:eastAsia="Times New Roman" w:hAnsi="Times New Roman" w:cs="Times New Roman"/>
          <w:sz w:val="24"/>
          <w:szCs w:val="24"/>
          <w:lang w:eastAsia="pl-PL"/>
        </w:rPr>
        <w:t>Ponadto od 23 marca br. działa „Domowe przedszkole” TVP ABC, które również można znaleźć na VOD.TVP.PL. To oferta dla najmłodszych dzieci i ich rodziców.</w:t>
      </w:r>
    </w:p>
    <w:p w:rsidR="001A4C7D" w:rsidRDefault="001A4C7D" w:rsidP="00C0694A">
      <w:pPr>
        <w:spacing w:line="360" w:lineRule="auto"/>
        <w:jc w:val="both"/>
      </w:pPr>
    </w:p>
    <w:sectPr w:rsidR="001A4C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6B0"/>
    <w:rsid w:val="00142959"/>
    <w:rsid w:val="001A4C7D"/>
    <w:rsid w:val="0054776D"/>
    <w:rsid w:val="007816B0"/>
    <w:rsid w:val="008F0722"/>
    <w:rsid w:val="00C0694A"/>
    <w:rsid w:val="00E25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816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16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816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1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354440">
      <w:bodyDiv w:val="1"/>
      <w:marLeft w:val="0"/>
      <w:marRight w:val="0"/>
      <w:marTop w:val="0"/>
      <w:marBottom w:val="0"/>
      <w:divBdr>
        <w:top w:val="none" w:sz="0" w:space="0" w:color="auto"/>
        <w:left w:val="none" w:sz="0" w:space="0" w:color="auto"/>
        <w:bottom w:val="none" w:sz="0" w:space="0" w:color="auto"/>
        <w:right w:val="none" w:sz="0" w:space="0" w:color="auto"/>
      </w:divBdr>
      <w:divsChild>
        <w:div w:id="1372879922">
          <w:marLeft w:val="0"/>
          <w:marRight w:val="0"/>
          <w:marTop w:val="0"/>
          <w:marBottom w:val="0"/>
          <w:divBdr>
            <w:top w:val="none" w:sz="0" w:space="0" w:color="auto"/>
            <w:left w:val="none" w:sz="0" w:space="0" w:color="auto"/>
            <w:bottom w:val="none" w:sz="0" w:space="0" w:color="auto"/>
            <w:right w:val="none" w:sz="0" w:space="0" w:color="auto"/>
          </w:divBdr>
          <w:divsChild>
            <w:div w:id="1890412733">
              <w:marLeft w:val="0"/>
              <w:marRight w:val="0"/>
              <w:marTop w:val="0"/>
              <w:marBottom w:val="0"/>
              <w:divBdr>
                <w:top w:val="none" w:sz="0" w:space="0" w:color="auto"/>
                <w:left w:val="none" w:sz="0" w:space="0" w:color="auto"/>
                <w:bottom w:val="none" w:sz="0" w:space="0" w:color="auto"/>
                <w:right w:val="none" w:sz="0" w:space="0" w:color="auto"/>
              </w:divBdr>
              <w:divsChild>
                <w:div w:id="508327576">
                  <w:marLeft w:val="0"/>
                  <w:marRight w:val="0"/>
                  <w:marTop w:val="0"/>
                  <w:marBottom w:val="0"/>
                  <w:divBdr>
                    <w:top w:val="none" w:sz="0" w:space="0" w:color="auto"/>
                    <w:left w:val="none" w:sz="0" w:space="0" w:color="auto"/>
                    <w:bottom w:val="none" w:sz="0" w:space="0" w:color="auto"/>
                    <w:right w:val="none" w:sz="0" w:space="0" w:color="auto"/>
                  </w:divBdr>
                </w:div>
                <w:div w:id="541986753">
                  <w:marLeft w:val="0"/>
                  <w:marRight w:val="0"/>
                  <w:marTop w:val="0"/>
                  <w:marBottom w:val="0"/>
                  <w:divBdr>
                    <w:top w:val="none" w:sz="0" w:space="0" w:color="auto"/>
                    <w:left w:val="none" w:sz="0" w:space="0" w:color="auto"/>
                    <w:bottom w:val="none" w:sz="0" w:space="0" w:color="auto"/>
                    <w:right w:val="none" w:sz="0" w:space="0" w:color="auto"/>
                  </w:divBdr>
                  <w:divsChild>
                    <w:div w:id="16611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od.tvp.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vp.pl/47318246/tvp-i-men-uruchamiaja-projekt-szkola-z-tvp-sprawdz-plan-lekcj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737</Words>
  <Characters>4424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2020-03-30T08:07:00Z</dcterms:created>
  <dcterms:modified xsi:type="dcterms:W3CDTF">2020-03-30T08:12:00Z</dcterms:modified>
</cp:coreProperties>
</file>